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</w:pPr>
      <w:r>
        <w:rPr>
          <w:lang w:val="ru-RU"/>
        </w:rPr>
        <w:t xml:space="preserve">Результаты вступительных испытаний </w:t>
      </w:r>
      <w:r/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04"/>
        <w:gridCol w:w="1811"/>
        <w:gridCol w:w="945"/>
      </w:tblGrid>
      <w:tr>
        <w:tblPrEx/>
        <w:trPr>
          <w:trHeight w:val="5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Номер ID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Баллы</w:t>
            </w:r>
            <w:r/>
          </w:p>
        </w:tc>
      </w:tr>
      <w:tr>
        <w:tblPrEx/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20.06.2024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    1</w:t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010-302-695-75</w:t>
            </w:r>
            <w:r/>
            <w:r/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67</w:t>
            </w:r>
            <w:r/>
            <w:r>
              <w:rPr>
                <w14:ligatures w14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20.06.2024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r>
              <w:t xml:space="preserve">148-093-240 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r>
              <w:t xml:space="preserve">82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20.06.2024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r>
              <w:t xml:space="preserve">114-140-095</w:t>
            </w:r>
            <w:r/>
            <w:r>
              <w:t xml:space="preserve">-94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r>
              <w:t xml:space="preserve">69</w:t>
            </w:r>
            <w:r/>
          </w:p>
        </w:tc>
      </w:tr>
      <w:tr>
        <w:tblPrEx/>
        <w:trPr>
          <w:trHeight w:val="3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20.06.2024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122-171-662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67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20.06.2024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181-818-048 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69</w:t>
            </w:r>
            <w:r/>
          </w:p>
        </w:tc>
      </w:tr>
      <w:tr>
        <w:tblPrEx/>
        <w:trPr>
          <w:trHeight w:val="26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20.06.2024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053-120-960-15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69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2024-06-21T09:16:49Z</dcterms:modified>
</cp:coreProperties>
</file>