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C7D0" w14:textId="77777777" w:rsidR="00CF73A1" w:rsidRDefault="00CF73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 w:line="240" w:lineRule="auto"/>
        <w:contextualSpacing/>
        <w:jc w:val="center"/>
        <w:rPr>
          <w:rFonts w:ascii="Times New Roman" w:hAnsi="Times New Roman" w:cs="Times New Roman"/>
          <w:b/>
          <w:bCs/>
          <w:color w:val="212529"/>
          <w:sz w:val="27"/>
          <w:szCs w:val="27"/>
        </w:rPr>
      </w:pPr>
    </w:p>
    <w:p w14:paraId="66DA6096" w14:textId="77777777" w:rsidR="00CF73A1" w:rsidRDefault="00522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</w:rPr>
        <w:t xml:space="preserve">Расписание по </w:t>
      </w:r>
    </w:p>
    <w:p w14:paraId="62B83527" w14:textId="77777777" w:rsidR="00CF73A1" w:rsidRDefault="00522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 w:line="240" w:lineRule="auto"/>
        <w:contextualSpacing/>
        <w:jc w:val="center"/>
        <w:rPr>
          <w:rFonts w:ascii="Times New Roman" w:hAnsi="Times New Roman" w:cs="Times New Roman"/>
          <w:b/>
          <w:bCs/>
          <w:color w:val="212529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</w:rPr>
        <w:t xml:space="preserve"> дисциплине </w:t>
      </w:r>
      <w:hyperlink r:id="rId6" w:tooltip="https://musinlc.ru/wp-content/uploads/2023/10/rpd-metodologiya.docx" w:history="1">
        <w:r>
          <w:rPr>
            <w:rFonts w:ascii="Times New Roman" w:eastAsia="Times New Roman" w:hAnsi="Times New Roman" w:cs="Times New Roman"/>
            <w:b/>
            <w:bCs/>
            <w:color w:val="212529"/>
            <w:sz w:val="27"/>
            <w:szCs w:val="27"/>
          </w:rPr>
          <w:t>Методология и организация написания диссертации</w:t>
        </w:r>
      </w:hyperlink>
    </w:p>
    <w:p w14:paraId="4FDC1121" w14:textId="77777777" w:rsidR="00CF73A1" w:rsidRDefault="00522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12529"/>
          <w:sz w:val="27"/>
        </w:rPr>
        <w:t>2026 уч. г.</w:t>
      </w:r>
    </w:p>
    <w:p w14:paraId="4889F169" w14:textId="77777777" w:rsidR="00CF73A1" w:rsidRDefault="00CF73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/>
        <w:rPr>
          <w:rFonts w:ascii="Times New Roman" w:hAnsi="Times New Roman" w:cs="Times New Roman"/>
        </w:rPr>
      </w:pPr>
    </w:p>
    <w:p w14:paraId="6EFF1B7D" w14:textId="77777777" w:rsidR="00CF73A1" w:rsidRDefault="00522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/>
        <w:rPr>
          <w:rFonts w:ascii="Times New Roman" w:hAnsi="Times New Roman" w:cs="Times New Roman"/>
          <w:color w:val="212529"/>
          <w:sz w:val="27"/>
          <w:szCs w:val="27"/>
        </w:rPr>
      </w:pPr>
      <w:r>
        <w:rPr>
          <w:rFonts w:ascii="Times New Roman" w:eastAsia="Times New Roman" w:hAnsi="Times New Roman" w:cs="Times New Roman"/>
          <w:color w:val="212529"/>
          <w:sz w:val="27"/>
        </w:rPr>
        <w:t>Преподаватель</w:t>
      </w:r>
    </w:p>
    <w:p w14:paraId="4BCE7C27" w14:textId="77777777" w:rsidR="00CF73A1" w:rsidRDefault="00522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  <w:sz w:val="27"/>
        </w:rPr>
        <w:t xml:space="preserve">Романова Виктория Валерьевна, доктор юридических наук, профессор </w:t>
      </w:r>
    </w:p>
    <w:p w14:paraId="4B7DB3D1" w14:textId="77777777" w:rsidR="00CF73A1" w:rsidRDefault="00522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  <w:sz w:val="27"/>
        </w:rPr>
        <w:t>Куратор</w:t>
      </w:r>
      <w:r>
        <w:rPr>
          <w:rFonts w:ascii="Times New Roman" w:eastAsia="Times New Roman" w:hAnsi="Times New Roman" w:cs="Times New Roman"/>
          <w:color w:val="212529"/>
          <w:sz w:val="27"/>
          <w:szCs w:val="27"/>
        </w:rPr>
        <w:t>: Алексеева Екатерина Сергеевна +79091531107;</w:t>
      </w:r>
      <w:r>
        <w:rPr>
          <w:rFonts w:ascii="Arial" w:eastAsia="Arial" w:hAnsi="Arial" w:cs="Arial"/>
          <w:color w:val="212529"/>
          <w:sz w:val="24"/>
          <w:highlight w:val="white"/>
        </w:rPr>
        <w:t> </w:t>
      </w:r>
      <w:hyperlink r:id="rId7" w:tooltip="mailto:kriukov0987@mail.ru" w:history="1">
        <w:r>
          <w:rPr>
            <w:rStyle w:val="af"/>
            <w:rFonts w:ascii="Arial" w:eastAsia="Arial" w:hAnsi="Arial" w:cs="Arial"/>
            <w:b/>
            <w:color w:val="0D3DB9"/>
            <w:sz w:val="24"/>
            <w:highlight w:val="white"/>
            <w:u w:val="none"/>
          </w:rPr>
          <w:t>alekseev_ks@mail.ru</w:t>
        </w:r>
      </w:hyperlink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134"/>
        <w:gridCol w:w="1700"/>
        <w:gridCol w:w="2836"/>
      </w:tblGrid>
      <w:tr w:rsidR="00CF73A1" w14:paraId="2183014F" w14:textId="77777777">
        <w:trPr>
          <w:trHeight w:val="66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835FD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BF551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Время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EE60F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Курс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CD226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Вид занятий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6C9A8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Ссылка</w:t>
            </w:r>
          </w:p>
        </w:tc>
      </w:tr>
      <w:tr w:rsidR="00CF73A1" w14:paraId="5937B98A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5EDEB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  <w:color w:val="212529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26.05.2026</w:t>
            </w:r>
          </w:p>
          <w:p w14:paraId="5F152F61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Вторник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7825D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19.00– 20.30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119BA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4DCA5" w14:textId="77777777" w:rsidR="00CF73A1" w:rsidRDefault="00522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18B3E" w14:textId="1593F7A2" w:rsidR="00CF73A1" w:rsidRDefault="00896960">
            <w:pPr>
              <w:rPr>
                <w:rFonts w:ascii="Times New Roman" w:hAnsi="Times New Roman" w:cs="Times New Roman"/>
              </w:rPr>
            </w:pPr>
            <w:hyperlink r:id="rId8" w:history="1">
              <w:r w:rsidR="00340451" w:rsidRPr="002069BD">
                <w:rPr>
                  <w:rStyle w:val="af"/>
                  <w:rFonts w:ascii="Arial" w:hAnsi="Arial" w:cs="Arial"/>
                  <w:sz w:val="21"/>
                  <w:szCs w:val="21"/>
                  <w:shd w:val="clear" w:color="auto" w:fill="FAFAFA"/>
                </w:rPr>
                <w:t>https://my.mts-link.ru/j/94812971/18850907496</w:t>
              </w:r>
            </w:hyperlink>
            <w:r w:rsidR="00340451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 xml:space="preserve"> </w:t>
            </w:r>
          </w:p>
        </w:tc>
      </w:tr>
      <w:tr w:rsidR="00CF73A1" w14:paraId="2F9EF86E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5D240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27.05.2026</w:t>
            </w:r>
          </w:p>
          <w:p w14:paraId="2AEFC967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Среда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E3A53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19.00– 20.30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06E0C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AB1C7" w14:textId="77777777" w:rsidR="00CF73A1" w:rsidRDefault="00522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2FCF4" w14:textId="2F4B751F" w:rsidR="00CF73A1" w:rsidRDefault="00896960">
            <w:pPr>
              <w:rPr>
                <w:rFonts w:ascii="Times New Roman" w:hAnsi="Times New Roman" w:cs="Times New Roman"/>
              </w:rPr>
            </w:pPr>
            <w:hyperlink r:id="rId9" w:history="1">
              <w:r w:rsidR="00340451" w:rsidRPr="002069BD">
                <w:rPr>
                  <w:rStyle w:val="af"/>
                  <w:rFonts w:ascii="Arial" w:hAnsi="Arial" w:cs="Arial"/>
                  <w:sz w:val="21"/>
                  <w:szCs w:val="21"/>
                  <w:shd w:val="clear" w:color="auto" w:fill="FAFAFA"/>
                </w:rPr>
                <w:t>https://my.mts-link.ru/j/94812971/18850907496</w:t>
              </w:r>
            </w:hyperlink>
            <w:r w:rsidR="00340451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 xml:space="preserve"> </w:t>
            </w:r>
          </w:p>
        </w:tc>
      </w:tr>
      <w:tr w:rsidR="00CF73A1" w14:paraId="51873691" w14:textId="77777777">
        <w:trPr>
          <w:trHeight w:val="613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D5AFF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28.05.2026</w:t>
            </w:r>
          </w:p>
          <w:p w14:paraId="1588A39C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Четверг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94947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19.00– 20.30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CF136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E80A1" w14:textId="77777777" w:rsidR="00CF73A1" w:rsidRDefault="00522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97C6D" w14:textId="7DB62E59" w:rsidR="00CF73A1" w:rsidRDefault="00896960">
            <w:pPr>
              <w:rPr>
                <w:rFonts w:ascii="Times New Roman" w:hAnsi="Times New Roman" w:cs="Times New Roman"/>
              </w:rPr>
            </w:pPr>
            <w:hyperlink r:id="rId10" w:history="1">
              <w:r w:rsidR="00340451" w:rsidRPr="002069BD">
                <w:rPr>
                  <w:rStyle w:val="af"/>
                  <w:rFonts w:ascii="Arial" w:hAnsi="Arial" w:cs="Arial"/>
                  <w:sz w:val="21"/>
                  <w:szCs w:val="21"/>
                  <w:shd w:val="clear" w:color="auto" w:fill="FAFAFA"/>
                </w:rPr>
                <w:t>https://my.mts-link.ru/j/94812971/18850907496</w:t>
              </w:r>
            </w:hyperlink>
            <w:r w:rsidR="00340451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 xml:space="preserve"> </w:t>
            </w:r>
          </w:p>
        </w:tc>
      </w:tr>
      <w:tr w:rsidR="00CF73A1" w14:paraId="3AF18960" w14:textId="77777777">
        <w:trPr>
          <w:trHeight w:val="613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531C4" w14:textId="574A0563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04.0</w:t>
            </w:r>
            <w:r w:rsidR="00FE7E30">
              <w:rPr>
                <w:rFonts w:ascii="Times New Roman" w:eastAsia="Times New Roman" w:hAnsi="Times New Roman" w:cs="Times New Roman"/>
                <w:color w:val="212529"/>
                <w:sz w:val="27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.2026</w:t>
            </w:r>
          </w:p>
          <w:p w14:paraId="389304EB" w14:textId="1FA67493" w:rsidR="00CF73A1" w:rsidRDefault="003404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Четверг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0879B" w14:textId="77777777" w:rsidR="00CF73A1" w:rsidRDefault="00CF73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F3627" w14:textId="77777777" w:rsidR="00CF73A1" w:rsidRDefault="00522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D3EED" w14:textId="77777777" w:rsidR="00CF73A1" w:rsidRDefault="00522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Зачет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3CBE2" w14:textId="77777777" w:rsidR="00CF73A1" w:rsidRDefault="00CF73A1">
            <w:pPr>
              <w:rPr>
                <w:rFonts w:ascii="Times New Roman" w:hAnsi="Times New Roman" w:cs="Times New Roman"/>
              </w:rPr>
            </w:pPr>
          </w:p>
        </w:tc>
      </w:tr>
    </w:tbl>
    <w:p w14:paraId="5F2FED68" w14:textId="77777777" w:rsidR="00CF73A1" w:rsidRDefault="00CF73A1">
      <w:pPr>
        <w:rPr>
          <w:rFonts w:ascii="Times New Roman" w:hAnsi="Times New Roman" w:cs="Times New Roman"/>
        </w:rPr>
      </w:pPr>
    </w:p>
    <w:sectPr w:rsidR="00CF73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51CD" w14:textId="77777777" w:rsidR="00896960" w:rsidRDefault="00896960">
      <w:pPr>
        <w:spacing w:after="0" w:line="240" w:lineRule="auto"/>
      </w:pPr>
      <w:r>
        <w:separator/>
      </w:r>
    </w:p>
  </w:endnote>
  <w:endnote w:type="continuationSeparator" w:id="0">
    <w:p w14:paraId="5CD5D625" w14:textId="77777777" w:rsidR="00896960" w:rsidRDefault="0089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55A8" w14:textId="77777777" w:rsidR="00896960" w:rsidRDefault="00896960">
      <w:pPr>
        <w:spacing w:after="0" w:line="240" w:lineRule="auto"/>
      </w:pPr>
      <w:r>
        <w:separator/>
      </w:r>
    </w:p>
  </w:footnote>
  <w:footnote w:type="continuationSeparator" w:id="0">
    <w:p w14:paraId="78D9036A" w14:textId="77777777" w:rsidR="00896960" w:rsidRDefault="00896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A1"/>
    <w:rsid w:val="00340451"/>
    <w:rsid w:val="005221FA"/>
    <w:rsid w:val="00896960"/>
    <w:rsid w:val="00CF73A1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2D3"/>
  <w15:docId w15:val="{75DC6EEA-6517-414B-A0DE-0AC22C8C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340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94812971/188509074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ukov0987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inlc.ru/wp-content/uploads/2023/10/rpd-metodologiya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y.mts-link.ru/j/94812971/188509074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.mts-link.ru/j/94812971/18850907496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LightKey.Store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Екатерина Алексеева</cp:lastModifiedBy>
  <cp:revision>13</cp:revision>
  <dcterms:created xsi:type="dcterms:W3CDTF">2026-04-30T15:07:00Z</dcterms:created>
  <dcterms:modified xsi:type="dcterms:W3CDTF">2026-04-30T15:17:00Z</dcterms:modified>
</cp:coreProperties>
</file>