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73C" w:rsidRDefault="004C673C" w:rsidP="004C673C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F5019">
        <w:rPr>
          <w:rFonts w:ascii="Times New Roman" w:hAnsi="Times New Roman" w:cs="Times New Roman"/>
          <w:b/>
          <w:sz w:val="56"/>
          <w:szCs w:val="56"/>
          <w:highlight w:val="green"/>
        </w:rPr>
        <w:t>ЭКЗАМЕНАЦИОННЫЙ  ТЕСТ</w:t>
      </w:r>
    </w:p>
    <w:p w:rsidR="004C673C" w:rsidRPr="004C673C" w:rsidRDefault="004C673C" w:rsidP="004C673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highlight w:val="green"/>
        </w:rPr>
      </w:pPr>
      <w:r w:rsidRPr="004C673C">
        <w:rPr>
          <w:rFonts w:ascii="Times New Roman" w:hAnsi="Times New Roman" w:cs="Times New Roman"/>
          <w:b/>
          <w:sz w:val="28"/>
          <w:szCs w:val="28"/>
          <w:highlight w:val="green"/>
        </w:rPr>
        <w:t>по  курсу  повышения квалификации</w:t>
      </w:r>
    </w:p>
    <w:p w:rsidR="004C673C" w:rsidRPr="004C673C" w:rsidRDefault="004C673C" w:rsidP="004C673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highlight w:val="green"/>
        </w:rPr>
      </w:pPr>
      <w:r w:rsidRPr="004C673C">
        <w:rPr>
          <w:rFonts w:ascii="Times New Roman" w:hAnsi="Times New Roman" w:cs="Times New Roman"/>
          <w:b/>
          <w:sz w:val="28"/>
          <w:szCs w:val="28"/>
          <w:highlight w:val="green"/>
        </w:rPr>
        <w:t>Газовое право. Актуальные вопросы.</w:t>
      </w:r>
    </w:p>
    <w:p w:rsidR="004C673C" w:rsidRDefault="004C673C" w:rsidP="004C673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73C">
        <w:rPr>
          <w:rFonts w:ascii="Times New Roman" w:hAnsi="Times New Roman" w:cs="Times New Roman"/>
          <w:b/>
          <w:sz w:val="28"/>
          <w:szCs w:val="28"/>
          <w:highlight w:val="green"/>
        </w:rPr>
        <w:t xml:space="preserve">Оставьте </w:t>
      </w:r>
      <w:proofErr w:type="spellStart"/>
      <w:r w:rsidRPr="004C673C">
        <w:rPr>
          <w:rFonts w:ascii="Times New Roman" w:hAnsi="Times New Roman" w:cs="Times New Roman"/>
          <w:b/>
          <w:sz w:val="28"/>
          <w:szCs w:val="28"/>
          <w:highlight w:val="green"/>
        </w:rPr>
        <w:t>незачеркнутым</w:t>
      </w:r>
      <w:proofErr w:type="spellEnd"/>
      <w:r w:rsidRPr="004C673C">
        <w:rPr>
          <w:rFonts w:ascii="Times New Roman" w:hAnsi="Times New Roman" w:cs="Times New Roman"/>
          <w:b/>
          <w:sz w:val="28"/>
          <w:szCs w:val="28"/>
          <w:highlight w:val="green"/>
        </w:rPr>
        <w:t xml:space="preserve"> верный с Вашей точки зрения ответ.</w:t>
      </w:r>
    </w:p>
    <w:p w:rsidR="007D36D3" w:rsidRPr="004C673C" w:rsidRDefault="007D36D3" w:rsidP="00625F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36D3" w:rsidRPr="004C673C" w:rsidRDefault="007D36D3" w:rsidP="007D36D3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Продажа и иные способы отчуждения обыкновенных акций организации - собственника Единой системы газоснабжения, которые находятся в собственности Российской Федерации и в собственности акционерных обществ, более 50 процентов акций которых находится в собственности Российской Федерации, могут быть осуществлены на основании</w:t>
      </w:r>
      <w:r w:rsidRPr="004C673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36D3" w:rsidRPr="004C673C" w:rsidRDefault="007D36D3" w:rsidP="007D36D3">
      <w:pPr>
        <w:pStyle w:val="a4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73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 Президента Российской Федерации;</w:t>
      </w:r>
    </w:p>
    <w:p w:rsidR="007D36D3" w:rsidRPr="004C673C" w:rsidRDefault="00A047A0" w:rsidP="007D36D3">
      <w:pPr>
        <w:pStyle w:val="a4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73C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7D36D3" w:rsidRPr="004C673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едерального закона;</w:t>
      </w:r>
    </w:p>
    <w:p w:rsidR="007D36D3" w:rsidRPr="004C673C" w:rsidRDefault="007D36D3" w:rsidP="007D36D3">
      <w:pPr>
        <w:pStyle w:val="a4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7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Правительства Российской Федерации;</w:t>
      </w:r>
    </w:p>
    <w:p w:rsidR="007D36D3" w:rsidRPr="004C673C" w:rsidRDefault="007D36D3" w:rsidP="007D36D3">
      <w:pPr>
        <w:pStyle w:val="a4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общего собрания акционеров. </w:t>
      </w:r>
    </w:p>
    <w:p w:rsidR="007D36D3" w:rsidRPr="004C673C" w:rsidRDefault="007D36D3" w:rsidP="00625F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35D1" w:rsidRPr="004C673C" w:rsidRDefault="007635D1" w:rsidP="00625F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5F5D" w:rsidRPr="004C673C" w:rsidRDefault="00625F5D" w:rsidP="00625F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6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Юридическое лицо, являющееся единым </w:t>
      </w:r>
      <w:hyperlink r:id="rId8" w:history="1">
        <w:r w:rsidRPr="004C673C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оператором</w:t>
        </w:r>
      </w:hyperlink>
      <w:r w:rsidRPr="004C6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газификации определяется</w:t>
      </w:r>
      <w:proofErr w:type="gramEnd"/>
      <w:r w:rsidRPr="004C673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25F5D" w:rsidRPr="004C673C" w:rsidRDefault="00625F5D" w:rsidP="00625F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F5D" w:rsidRPr="004C673C" w:rsidRDefault="00625F5D" w:rsidP="00625F5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7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Президентом Российской Федерации;</w:t>
      </w:r>
    </w:p>
    <w:p w:rsidR="00625F5D" w:rsidRPr="004C673C" w:rsidRDefault="00625F5D" w:rsidP="00625F5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7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Правительством Российской Федерации;</w:t>
      </w:r>
    </w:p>
    <w:p w:rsidR="00625F5D" w:rsidRPr="004C673C" w:rsidRDefault="00625F5D" w:rsidP="00625F5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73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Министерством энергетики Российской Федерации;</w:t>
      </w:r>
    </w:p>
    <w:p w:rsidR="00625F5D" w:rsidRPr="004C673C" w:rsidRDefault="00625F5D" w:rsidP="00625F5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73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«Газпром»</w:t>
      </w:r>
    </w:p>
    <w:p w:rsidR="00F226D0" w:rsidRPr="004C673C" w:rsidRDefault="00F226D0" w:rsidP="00F22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58B" w:rsidRPr="004C673C" w:rsidRDefault="0006758B" w:rsidP="000675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Регулируемые организации ежегодно представляют отчеты о выбросах парниковых газов в сро</w:t>
      </w:r>
      <w:r w:rsidRPr="004C673C">
        <w:rPr>
          <w:rFonts w:ascii="Times New Roman" w:eastAsia="Times New Roman" w:hAnsi="Times New Roman" w:cs="Times New Roman"/>
          <w:sz w:val="24"/>
          <w:szCs w:val="24"/>
          <w:lang w:eastAsia="ru-RU"/>
        </w:rPr>
        <w:t>к:</w:t>
      </w:r>
    </w:p>
    <w:p w:rsidR="0006758B" w:rsidRPr="004C673C" w:rsidRDefault="0006758B" w:rsidP="000675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58B" w:rsidRPr="004C673C" w:rsidRDefault="00430D82" w:rsidP="000675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06758B" w:rsidRPr="004C6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1 июля года, следующего за </w:t>
      </w:r>
      <w:proofErr w:type="gramStart"/>
      <w:r w:rsidR="0006758B" w:rsidRPr="004C673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отчетным</w:t>
      </w:r>
      <w:proofErr w:type="gramEnd"/>
      <w:r w:rsidRPr="004C673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06758B" w:rsidRPr="004C6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758B" w:rsidRPr="004C673C" w:rsidRDefault="00430D82" w:rsidP="000675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до 30 июля года, следующего за </w:t>
      </w:r>
      <w:proofErr w:type="gramStart"/>
      <w:r w:rsidRPr="004C673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отчетным</w:t>
      </w:r>
      <w:proofErr w:type="gramEnd"/>
      <w:r w:rsidRPr="004C673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D82" w:rsidRPr="004C673C" w:rsidRDefault="00430D82" w:rsidP="000675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до 31 декабря года, следующего за </w:t>
      </w:r>
      <w:proofErr w:type="gramStart"/>
      <w:r w:rsidRPr="004C673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отчетным</w:t>
      </w:r>
      <w:proofErr w:type="gramEnd"/>
      <w:r w:rsidRPr="004C673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D82" w:rsidRPr="004C673C" w:rsidRDefault="00430D82" w:rsidP="000675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 до 1 сентября года, следующего за </w:t>
      </w:r>
      <w:proofErr w:type="gramStart"/>
      <w:r w:rsidRPr="004C673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отчетным</w:t>
      </w:r>
      <w:proofErr w:type="gramEnd"/>
      <w:r w:rsidRPr="004C67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5BC8" w:rsidRPr="004C673C" w:rsidRDefault="008D5BC8" w:rsidP="000675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BC8" w:rsidRPr="004C673C" w:rsidRDefault="008D5BC8" w:rsidP="000675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BC8" w:rsidRPr="004C673C" w:rsidRDefault="00F62375" w:rsidP="008D5B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6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8D5BC8" w:rsidRPr="004C6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тчеты о выбросах парниковых газов сдаются </w:t>
      </w:r>
      <w:proofErr w:type="gramStart"/>
      <w:r w:rsidR="008D5BC8" w:rsidRPr="004C6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="008D5BC8" w:rsidRPr="004C6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D5BC8" w:rsidRPr="004C673C" w:rsidRDefault="008D5BC8" w:rsidP="008D5B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BC8" w:rsidRPr="004C673C" w:rsidRDefault="008D5BC8" w:rsidP="008D5BC8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73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Минэнерго России;</w:t>
      </w:r>
    </w:p>
    <w:p w:rsidR="008D5BC8" w:rsidRPr="004C673C" w:rsidRDefault="008D5BC8" w:rsidP="008D5BC8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73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Минэкономразвития России;</w:t>
      </w:r>
    </w:p>
    <w:p w:rsidR="008D5BC8" w:rsidRPr="004C673C" w:rsidRDefault="00F62375" w:rsidP="008D5BC8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73C">
        <w:rPr>
          <w:rFonts w:ascii="Times New Roman" w:eastAsia="Times New Roman" w:hAnsi="Times New Roman" w:cs="Times New Roman"/>
          <w:sz w:val="24"/>
          <w:szCs w:val="24"/>
          <w:lang w:eastAsia="ru-RU"/>
        </w:rPr>
        <w:t>ФАС России;</w:t>
      </w:r>
    </w:p>
    <w:p w:rsidR="00F62375" w:rsidRPr="004C673C" w:rsidRDefault="00F62375" w:rsidP="008D5BC8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73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Минприроды России.</w:t>
      </w:r>
    </w:p>
    <w:p w:rsidR="008D5BC8" w:rsidRPr="004C673C" w:rsidRDefault="008D5BC8" w:rsidP="000675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6D0" w:rsidRPr="004C673C" w:rsidRDefault="00F226D0" w:rsidP="00F22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772" w:rsidRPr="004C673C" w:rsidRDefault="00045772" w:rsidP="000457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6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Третий этап формирования общего рынка газа Евразийского экономического союза должен быть завершен:</w:t>
      </w:r>
    </w:p>
    <w:p w:rsidR="00045772" w:rsidRPr="004C673C" w:rsidRDefault="00045772" w:rsidP="00045772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1 января 2025 г. </w:t>
      </w:r>
    </w:p>
    <w:p w:rsidR="00045772" w:rsidRPr="004C673C" w:rsidRDefault="00045772" w:rsidP="00045772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73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1 января 2024 г.;</w:t>
      </w:r>
    </w:p>
    <w:p w:rsidR="00045772" w:rsidRPr="004C673C" w:rsidRDefault="00045772" w:rsidP="00045772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7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позднее 1 января 2024 года;</w:t>
      </w:r>
    </w:p>
    <w:p w:rsidR="00045772" w:rsidRPr="004C673C" w:rsidRDefault="00045772" w:rsidP="00045772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73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30 июня 2027 года.</w:t>
      </w:r>
    </w:p>
    <w:p w:rsidR="00045772" w:rsidRPr="004C673C" w:rsidRDefault="00045772" w:rsidP="00F22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58B" w:rsidRPr="004C673C" w:rsidRDefault="0006758B" w:rsidP="00F22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6D0" w:rsidRPr="004C673C" w:rsidRDefault="00B06491" w:rsidP="00F226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F226D0" w:rsidRPr="004C673C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Правила</w:t>
        </w:r>
      </w:hyperlink>
      <w:r w:rsidR="00F226D0" w:rsidRPr="004C6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предоставления информации об экспорте газа утверждены</w:t>
      </w:r>
      <w:r w:rsidR="00F226D0" w:rsidRPr="004C673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226D0" w:rsidRPr="004C673C" w:rsidRDefault="00F226D0" w:rsidP="00F226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6D0" w:rsidRPr="004C673C" w:rsidRDefault="00F226D0" w:rsidP="00F226D0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7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Правительством Российской Федерации;</w:t>
      </w:r>
    </w:p>
    <w:p w:rsidR="00F226D0" w:rsidRPr="004C673C" w:rsidRDefault="00F226D0" w:rsidP="00F226D0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73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Министерством энергетики Российской Федерации;</w:t>
      </w:r>
    </w:p>
    <w:p w:rsidR="00F226D0" w:rsidRPr="004C673C" w:rsidRDefault="00F226D0" w:rsidP="00F226D0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73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законом;</w:t>
      </w:r>
    </w:p>
    <w:p w:rsidR="00F226D0" w:rsidRPr="004C673C" w:rsidRDefault="00F226D0" w:rsidP="00F226D0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Минэкономразвития России. </w:t>
      </w:r>
    </w:p>
    <w:p w:rsidR="00F226D0" w:rsidRPr="004C673C" w:rsidRDefault="00F226D0" w:rsidP="00F22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CC2" w:rsidRPr="004C673C" w:rsidRDefault="00625F5D" w:rsidP="00CC7CC2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7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C7CC2" w:rsidRPr="004C673C">
        <w:t xml:space="preserve"> </w:t>
      </w:r>
      <w:r w:rsidR="00CC7CC2" w:rsidRPr="004C6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Определение условий эксплуатации морского участка</w:t>
      </w:r>
      <w:r w:rsidR="00CC7CC2" w:rsidRPr="004C673C">
        <w:rPr>
          <w:b/>
        </w:rPr>
        <w:t xml:space="preserve"> </w:t>
      </w:r>
      <w:r w:rsidR="002574A3" w:rsidRPr="004C6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газопровода «Турецкий поток»</w:t>
      </w:r>
      <w:r w:rsidR="00CC7CC2" w:rsidRPr="004C6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включая вопросы </w:t>
      </w:r>
      <w:proofErr w:type="spellStart"/>
      <w:r w:rsidR="00CC7CC2" w:rsidRPr="004C6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тарифообразования</w:t>
      </w:r>
      <w:proofErr w:type="spellEnd"/>
      <w:r w:rsidR="00CC7CC2" w:rsidRPr="004C6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является исключительной компетенцией:</w:t>
      </w:r>
    </w:p>
    <w:p w:rsidR="002853E5" w:rsidRPr="004C673C" w:rsidRDefault="002574A3" w:rsidP="002574A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1)компании по морскому участку; </w:t>
      </w:r>
    </w:p>
    <w:p w:rsidR="002853E5" w:rsidRPr="004C673C" w:rsidRDefault="002574A3" w:rsidP="002574A3">
      <w:pPr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2853E5" w:rsidRPr="004C67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компании по сухопутному участку 1</w:t>
      </w:r>
      <w:r w:rsidRPr="004C673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853E5" w:rsidRPr="004C673C" w:rsidRDefault="002574A3" w:rsidP="002574A3">
      <w:pPr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73C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2853E5" w:rsidRPr="004C67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компании по сухопутному участку 2</w:t>
      </w:r>
      <w:r w:rsidRPr="004C673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574A3" w:rsidRPr="004C673C" w:rsidRDefault="002574A3" w:rsidP="002574A3">
      <w:pPr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73C">
        <w:rPr>
          <w:rFonts w:ascii="Times New Roman" w:eastAsia="Times New Roman" w:hAnsi="Times New Roman" w:cs="Times New Roman"/>
          <w:sz w:val="24"/>
          <w:szCs w:val="24"/>
          <w:lang w:eastAsia="ru-RU"/>
        </w:rPr>
        <w:t>4) межправительственной комиссии.</w:t>
      </w:r>
    </w:p>
    <w:p w:rsidR="00814657" w:rsidRPr="004C673C" w:rsidRDefault="00814657" w:rsidP="0081465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BC0" w:rsidRPr="004C673C" w:rsidRDefault="00814657" w:rsidP="00DE4BC0">
      <w:pPr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6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Если спор </w:t>
      </w:r>
      <w:r w:rsidRPr="004C673C">
        <w:rPr>
          <w:rFonts w:ascii="Times New Roman" w:hAnsi="Times New Roman" w:cs="Times New Roman"/>
          <w:b/>
          <w:sz w:val="24"/>
          <w:szCs w:val="24"/>
        </w:rPr>
        <w:t xml:space="preserve">возникшие между Сторонами </w:t>
      </w:r>
      <w:r w:rsidR="0084786B" w:rsidRPr="004C673C">
        <w:rPr>
          <w:rFonts w:ascii="Times New Roman" w:hAnsi="Times New Roman" w:cs="Times New Roman"/>
          <w:b/>
          <w:sz w:val="24"/>
          <w:szCs w:val="24"/>
        </w:rPr>
        <w:t xml:space="preserve">соглашения </w:t>
      </w:r>
      <w:r w:rsidR="0084786B" w:rsidRPr="004C6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проекту газопровода "Турецкий поток" </w:t>
      </w:r>
      <w:r w:rsidRPr="004C6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 урегулирован в течение 6 месяцев со дня начала консультаций и переговоров, он передается на рассмотрение </w:t>
      </w:r>
      <w:proofErr w:type="gramStart"/>
      <w:r w:rsidRPr="004C6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="00DE4BC0" w:rsidRPr="004C6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DE4BC0" w:rsidRPr="004C673C" w:rsidRDefault="00DE4BC0" w:rsidP="00DE4BC0">
      <w:pPr>
        <w:pStyle w:val="a4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73C">
        <w:rPr>
          <w:rFonts w:ascii="Times New Roman" w:eastAsia="Times New Roman" w:hAnsi="Times New Roman" w:cs="Times New Roman"/>
          <w:sz w:val="24"/>
          <w:szCs w:val="24"/>
          <w:lang w:eastAsia="ru-RU"/>
        </w:rPr>
        <w:t>МКАС при ТПП РФ;</w:t>
      </w:r>
    </w:p>
    <w:p w:rsidR="00DE4BC0" w:rsidRPr="004C673C" w:rsidRDefault="00DE4BC0" w:rsidP="00DE4BC0">
      <w:pPr>
        <w:pStyle w:val="a4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73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арбитражный суд по месту нахождения истца;</w:t>
      </w:r>
    </w:p>
    <w:p w:rsidR="00814657" w:rsidRPr="004C673C" w:rsidRDefault="00DE4BC0" w:rsidP="00DE4BC0">
      <w:pPr>
        <w:pStyle w:val="a4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73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арбитражный суд по месту нахождения ответчика;</w:t>
      </w:r>
      <w:r w:rsidR="00814657" w:rsidRPr="004C6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4BC0" w:rsidRPr="004C673C" w:rsidRDefault="00DE4BC0" w:rsidP="00DE4BC0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арбитражный суд </w:t>
      </w:r>
      <w:proofErr w:type="spellStart"/>
      <w:r w:rsidRPr="004C673C">
        <w:rPr>
          <w:rFonts w:ascii="Times New Roman" w:eastAsia="Times New Roman" w:hAnsi="Times New Roman" w:cs="Times New Roman"/>
          <w:sz w:val="24"/>
          <w:szCs w:val="24"/>
          <w:lang w:eastAsia="ru-RU"/>
        </w:rPr>
        <w:t>ad</w:t>
      </w:r>
      <w:proofErr w:type="spellEnd"/>
      <w:r w:rsidRPr="004C6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673C">
        <w:rPr>
          <w:rFonts w:ascii="Times New Roman" w:eastAsia="Times New Roman" w:hAnsi="Times New Roman" w:cs="Times New Roman"/>
          <w:sz w:val="24"/>
          <w:szCs w:val="24"/>
          <w:lang w:eastAsia="ru-RU"/>
        </w:rPr>
        <w:t>hoc</w:t>
      </w:r>
      <w:proofErr w:type="spellEnd"/>
      <w:r w:rsidRPr="004C6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требованию одной из Сторон. </w:t>
      </w:r>
    </w:p>
    <w:p w:rsidR="00DE4BC0" w:rsidRPr="004C673C" w:rsidRDefault="00DE4BC0" w:rsidP="0084786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F5D" w:rsidRPr="004C673C" w:rsidRDefault="00625F5D" w:rsidP="00625F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BD3" w:rsidRPr="004C673C" w:rsidRDefault="00A27BD3" w:rsidP="00A27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Правила поставки газа, утвержденные постановлением Правительства Российской Федерации от 1 ноября 2021 г. N 1901, вступают в силу </w:t>
      </w:r>
      <w:proofErr w:type="gramStart"/>
      <w:r w:rsidRPr="004C6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4C673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9546D" w:rsidRPr="004C673C" w:rsidRDefault="0019546D" w:rsidP="00A27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BD3" w:rsidRPr="004C673C" w:rsidRDefault="00A27BD3" w:rsidP="00A27BD3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73C">
        <w:rPr>
          <w:rFonts w:ascii="Times New Roman" w:eastAsia="Times New Roman" w:hAnsi="Times New Roman" w:cs="Times New Roman"/>
          <w:sz w:val="24"/>
          <w:szCs w:val="24"/>
          <w:lang w:eastAsia="ru-RU"/>
        </w:rPr>
        <w:t>01.01.2023;</w:t>
      </w:r>
    </w:p>
    <w:p w:rsidR="00A27BD3" w:rsidRPr="004C673C" w:rsidRDefault="00A27BD3" w:rsidP="00A27BD3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73C">
        <w:rPr>
          <w:rFonts w:ascii="Times New Roman" w:eastAsia="Times New Roman" w:hAnsi="Times New Roman" w:cs="Times New Roman"/>
          <w:sz w:val="24"/>
          <w:szCs w:val="24"/>
          <w:lang w:eastAsia="ru-RU"/>
        </w:rPr>
        <w:t>01.06.2023;</w:t>
      </w:r>
    </w:p>
    <w:p w:rsidR="00A27BD3" w:rsidRPr="004C673C" w:rsidRDefault="00A27BD3" w:rsidP="00A27BD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73C">
        <w:rPr>
          <w:rFonts w:ascii="Times New Roman" w:eastAsia="Times New Roman" w:hAnsi="Times New Roman" w:cs="Times New Roman"/>
          <w:sz w:val="24"/>
          <w:szCs w:val="24"/>
          <w:lang w:eastAsia="ru-RU"/>
        </w:rPr>
        <w:t>01.09.2023;</w:t>
      </w:r>
    </w:p>
    <w:p w:rsidR="00A27BD3" w:rsidRPr="004C673C" w:rsidRDefault="00A27BD3" w:rsidP="00A27BD3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546D" w:rsidRPr="004C673C">
        <w:rPr>
          <w:rFonts w:ascii="Times New Roman" w:eastAsia="Times New Roman" w:hAnsi="Times New Roman" w:cs="Times New Roman"/>
          <w:sz w:val="24"/>
          <w:szCs w:val="24"/>
          <w:lang w:eastAsia="ru-RU"/>
        </w:rPr>
        <w:t>01.05.2023.</w:t>
      </w:r>
    </w:p>
    <w:p w:rsidR="00A27BD3" w:rsidRPr="004C673C" w:rsidRDefault="00A27BD3" w:rsidP="00625F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BD3" w:rsidRPr="004C673C" w:rsidRDefault="00A27BD3" w:rsidP="00625F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512" w:rsidRPr="004C673C" w:rsidRDefault="003D7512" w:rsidP="003D7512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поставки газа не распространяются на отношения</w:t>
      </w:r>
      <w:r w:rsidRPr="004C673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22B5E" w:rsidRPr="004C673C" w:rsidRDefault="00F101D9" w:rsidP="00A35C4D">
      <w:pPr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73C">
        <w:rPr>
          <w:rFonts w:ascii="Times New Roman" w:eastAsia="Times New Roman" w:hAnsi="Times New Roman" w:cs="Times New Roman"/>
          <w:sz w:val="24"/>
          <w:szCs w:val="24"/>
          <w:lang w:eastAsia="ru-RU"/>
        </w:rPr>
        <w:t>1) между поставщиками и учреждениями</w:t>
      </w:r>
      <w:r w:rsidR="00A22B5E" w:rsidRPr="004C673C">
        <w:rPr>
          <w:rFonts w:ascii="Times New Roman" w:eastAsia="Times New Roman" w:hAnsi="Times New Roman" w:cs="Times New Roman"/>
          <w:sz w:val="24"/>
          <w:szCs w:val="24"/>
          <w:lang w:eastAsia="ru-RU"/>
        </w:rPr>
        <w:t>, финансируемыми</w:t>
      </w:r>
      <w:r w:rsidRPr="004C6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бюджетов всех уровней</w:t>
      </w:r>
      <w:r w:rsidR="00A22B5E" w:rsidRPr="004C6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3D7512" w:rsidRPr="004C673C" w:rsidRDefault="005226EF" w:rsidP="00A35C4D">
      <w:pPr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73C">
        <w:rPr>
          <w:rFonts w:ascii="Times New Roman" w:eastAsia="Times New Roman" w:hAnsi="Times New Roman" w:cs="Times New Roman"/>
          <w:sz w:val="24"/>
          <w:szCs w:val="24"/>
          <w:lang w:eastAsia="ru-RU"/>
        </w:rPr>
        <w:t>2) между поставщиками и покупателями – обществами с ограниченной ответственностью;</w:t>
      </w:r>
    </w:p>
    <w:p w:rsidR="003D7512" w:rsidRPr="004C673C" w:rsidRDefault="005226EF" w:rsidP="00A35C4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7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3) </w:t>
      </w:r>
      <w:r w:rsidR="003D7512" w:rsidRPr="004C673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поставщиками и покупателями газа</w:t>
      </w:r>
      <w:r w:rsidRPr="004C6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публичными акционерными обществами</w:t>
      </w:r>
      <w:r w:rsidR="003D7512" w:rsidRPr="004C6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F101D9" w:rsidRPr="004C673C" w:rsidRDefault="003D7512" w:rsidP="00A35C4D">
      <w:pPr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73C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5226EF" w:rsidRPr="004C6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00C2" w:rsidRPr="004C6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 поставщиками газа и физическими </w:t>
      </w:r>
      <w:r w:rsidR="00F101D9" w:rsidRPr="004C673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 для обеспечения коммунально-бытовых нужд граждан</w:t>
      </w:r>
      <w:proofErr w:type="gramStart"/>
      <w:r w:rsidR="00F101D9" w:rsidRPr="004C6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2B5E" w:rsidRPr="004C67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0F1210" w:rsidRPr="004C673C" w:rsidRDefault="000F1210" w:rsidP="000F1210">
      <w:pPr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4C6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Споры, вытекающие из правоотношений, связанных с реализацией Соглашения</w:t>
      </w:r>
      <w:r w:rsidRPr="004C673C">
        <w:rPr>
          <w:b/>
        </w:rPr>
        <w:t xml:space="preserve"> </w:t>
      </w:r>
      <w:r w:rsidRPr="004C6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разделе продукции в отношении разработки месторожден</w:t>
      </w:r>
      <w:r w:rsidR="0065553E" w:rsidRPr="004C6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ий </w:t>
      </w:r>
      <w:proofErr w:type="spellStart"/>
      <w:r w:rsidR="0065553E" w:rsidRPr="004C6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Чайво</w:t>
      </w:r>
      <w:proofErr w:type="spellEnd"/>
      <w:r w:rsidR="0065553E" w:rsidRPr="004C6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="0065553E" w:rsidRPr="004C6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Одопту</w:t>
      </w:r>
      <w:proofErr w:type="spellEnd"/>
      <w:r w:rsidR="0065553E" w:rsidRPr="004C6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</w:t>
      </w:r>
      <w:proofErr w:type="spellStart"/>
      <w:r w:rsidR="0065553E" w:rsidRPr="004C6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Аркутун-Даги</w:t>
      </w:r>
      <w:proofErr w:type="spellEnd"/>
      <w:r w:rsidRPr="004C6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подлежат рассмотрению в:</w:t>
      </w:r>
    </w:p>
    <w:p w:rsidR="000F1210" w:rsidRPr="004C673C" w:rsidRDefault="000F1210" w:rsidP="000F1210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Арбитражном </w:t>
      </w:r>
      <w:proofErr w:type="gramStart"/>
      <w:r w:rsidRPr="004C673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</w:t>
      </w:r>
      <w:proofErr w:type="gramEnd"/>
      <w:r w:rsidRPr="004C6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Москвы;</w:t>
      </w:r>
    </w:p>
    <w:p w:rsidR="000F1210" w:rsidRPr="004C673C" w:rsidRDefault="000F1210" w:rsidP="000F1210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Арбитражном </w:t>
      </w:r>
      <w:proofErr w:type="gramStart"/>
      <w:r w:rsidRPr="004C673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</w:t>
      </w:r>
      <w:proofErr w:type="gramEnd"/>
      <w:r w:rsidRPr="004C6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месту нахождения истца;</w:t>
      </w:r>
    </w:p>
    <w:p w:rsidR="000F1210" w:rsidRPr="004C673C" w:rsidRDefault="000F1210" w:rsidP="000F1210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Арбитражном </w:t>
      </w:r>
      <w:proofErr w:type="gramStart"/>
      <w:r w:rsidRPr="004C673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</w:t>
      </w:r>
      <w:proofErr w:type="gramEnd"/>
      <w:r w:rsidRPr="004C6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месту нахождения ответчика;</w:t>
      </w:r>
    </w:p>
    <w:p w:rsidR="000F1210" w:rsidRPr="004C673C" w:rsidRDefault="000A63DE" w:rsidP="000A63DE">
      <w:pPr>
        <w:pStyle w:val="a4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673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</w:t>
      </w:r>
      <w:proofErr w:type="gramEnd"/>
      <w:r w:rsidRPr="004C6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общей юрисдикции по месту нахождения истца.</w:t>
      </w:r>
    </w:p>
    <w:p w:rsidR="002F5D74" w:rsidRPr="004C673C" w:rsidRDefault="00A35C4D" w:rsidP="002F5D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="002F5D74" w:rsidRPr="004C6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арифы на услуги по транспортировке газа по газораспределительным сетям утверждаются  на срок</w:t>
      </w:r>
      <w:r w:rsidR="002F5D74" w:rsidRPr="004C673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F5D74" w:rsidRPr="004C673C" w:rsidRDefault="002F5D74" w:rsidP="002F5D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D74" w:rsidRPr="004C673C" w:rsidRDefault="002F5D74" w:rsidP="002F5D7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менее трех и не более пяти лет</w:t>
      </w:r>
      <w:proofErr w:type="gramStart"/>
      <w:r w:rsidRPr="004C6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2F5D74" w:rsidRPr="004C673C" w:rsidRDefault="002F5D74" w:rsidP="002F5D7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73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одного года и не более двух лет;</w:t>
      </w:r>
    </w:p>
    <w:p w:rsidR="002F5D74" w:rsidRPr="004C673C" w:rsidRDefault="002F5D74" w:rsidP="002F5D7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73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одного года и не более трех лет;</w:t>
      </w:r>
    </w:p>
    <w:p w:rsidR="002F5D74" w:rsidRPr="004C673C" w:rsidRDefault="002F5D74" w:rsidP="002F5D7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73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двух лет и не более трех лет.</w:t>
      </w:r>
    </w:p>
    <w:p w:rsidR="00A22B5E" w:rsidRPr="004C673C" w:rsidRDefault="00A22B5E" w:rsidP="00F101D9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0BF" w:rsidRPr="004C673C" w:rsidRDefault="00B06491" w:rsidP="0005605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0" w:history="1">
        <w:r w:rsidR="0005605A" w:rsidRPr="004C673C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Правила</w:t>
        </w:r>
      </w:hyperlink>
      <w:r w:rsidR="0005605A" w:rsidRPr="004C6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технологического присоединения к магистральным газопроводам</w:t>
      </w:r>
      <w:r w:rsidR="0005605A" w:rsidRPr="004C6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605A" w:rsidRPr="004C6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вступают в силу</w:t>
      </w:r>
      <w:r w:rsidR="00A610BF" w:rsidRPr="004C6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A610BF" w:rsidRPr="004C673C" w:rsidRDefault="00A610BF" w:rsidP="0005605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0BF" w:rsidRPr="004C673C" w:rsidRDefault="00A610BF" w:rsidP="00A610B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73C">
        <w:rPr>
          <w:rFonts w:ascii="Times New Roman" w:eastAsia="Times New Roman" w:hAnsi="Times New Roman" w:cs="Times New Roman"/>
          <w:sz w:val="24"/>
          <w:szCs w:val="24"/>
          <w:lang w:eastAsia="ru-RU"/>
        </w:rPr>
        <w:t>с 1 мая 2023 года и действуют без ограничения срока;</w:t>
      </w:r>
    </w:p>
    <w:p w:rsidR="00A610BF" w:rsidRPr="004C673C" w:rsidRDefault="00A610BF" w:rsidP="00A610B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73C">
        <w:rPr>
          <w:rFonts w:ascii="Times New Roman" w:eastAsia="Times New Roman" w:hAnsi="Times New Roman" w:cs="Times New Roman"/>
          <w:sz w:val="24"/>
          <w:szCs w:val="24"/>
          <w:lang w:eastAsia="ru-RU"/>
        </w:rPr>
        <w:t>с 1 сентября 2023 года и действуют до 1 сентября 2029 года;</w:t>
      </w:r>
    </w:p>
    <w:p w:rsidR="00A610BF" w:rsidRPr="004C673C" w:rsidRDefault="00A610BF" w:rsidP="00A610B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73C">
        <w:rPr>
          <w:rFonts w:ascii="Times New Roman" w:eastAsia="Times New Roman" w:hAnsi="Times New Roman" w:cs="Times New Roman"/>
          <w:sz w:val="24"/>
          <w:szCs w:val="24"/>
          <w:lang w:eastAsia="ru-RU"/>
        </w:rPr>
        <w:t>с 1 сентября 2023 года и действуют без ограничения срока;</w:t>
      </w:r>
    </w:p>
    <w:p w:rsidR="00A610BF" w:rsidRPr="004C673C" w:rsidRDefault="00A610BF" w:rsidP="00A610B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 мая 2023 года и действуют до 1 сентября 2027 года</w:t>
      </w:r>
      <w:r w:rsidR="002F4D89" w:rsidRPr="004C67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4044" w:rsidRPr="004C673C" w:rsidRDefault="00214044" w:rsidP="002140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044" w:rsidRPr="004C673C" w:rsidRDefault="00214044" w:rsidP="002140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044" w:rsidRPr="004C673C" w:rsidRDefault="00214044" w:rsidP="00542E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6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определения показателей надежности и качества услуг по транспортировке газа по газораспределительным сетям утверждены:</w:t>
      </w:r>
    </w:p>
    <w:p w:rsidR="00214044" w:rsidRPr="004C673C" w:rsidRDefault="00214044" w:rsidP="002140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044" w:rsidRPr="004C673C" w:rsidRDefault="00214044" w:rsidP="0021404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7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Правительством Российской Федерации;</w:t>
      </w:r>
    </w:p>
    <w:p w:rsidR="00214044" w:rsidRPr="004C673C" w:rsidRDefault="00214044" w:rsidP="0021404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73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F49E8" w:rsidRPr="004C6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инэнерго </w:t>
      </w:r>
      <w:r w:rsidRPr="004C6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</w:t>
      </w:r>
      <w:r w:rsidR="001F49E8" w:rsidRPr="004C673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C673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14044" w:rsidRPr="004C673C" w:rsidRDefault="00214044" w:rsidP="0021404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C673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Ростехнадзор</w:t>
      </w:r>
      <w:proofErr w:type="spellEnd"/>
      <w:r w:rsidRPr="004C673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14044" w:rsidRPr="004C673C" w:rsidRDefault="00214044" w:rsidP="0021404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73C">
        <w:rPr>
          <w:rFonts w:ascii="Times New Roman" w:eastAsia="Times New Roman" w:hAnsi="Times New Roman" w:cs="Times New Roman"/>
          <w:sz w:val="24"/>
          <w:szCs w:val="24"/>
          <w:lang w:eastAsia="ru-RU"/>
        </w:rPr>
        <w:t>ФАС России.</w:t>
      </w:r>
    </w:p>
    <w:p w:rsidR="00C7648D" w:rsidRPr="004C673C" w:rsidRDefault="00C7648D" w:rsidP="00C764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48D" w:rsidRPr="004C673C" w:rsidRDefault="00C7648D" w:rsidP="00C764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6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 технических условий на присоединение существующей и (или) проектируемой сети газораспределения к сети газораспределения составляет:</w:t>
      </w:r>
    </w:p>
    <w:p w:rsidR="006F4213" w:rsidRPr="004C673C" w:rsidRDefault="006F4213" w:rsidP="00066CA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648D" w:rsidRPr="004C673C" w:rsidRDefault="00C7648D" w:rsidP="00066CA6">
      <w:pPr>
        <w:spacing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C673C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4C673C">
        <w:rPr>
          <w:rFonts w:ascii="Times New Roman" w:hAnsi="Times New Roman" w:cs="Times New Roman"/>
          <w:sz w:val="24"/>
          <w:szCs w:val="24"/>
        </w:rPr>
        <w:t xml:space="preserve"> </w:t>
      </w:r>
      <w:r w:rsidR="006F4213" w:rsidRPr="004C673C">
        <w:rPr>
          <w:rFonts w:ascii="Times New Roman" w:hAnsi="Times New Roman" w:cs="Times New Roman"/>
          <w:sz w:val="24"/>
          <w:szCs w:val="24"/>
        </w:rPr>
        <w:t>не более 4 лет со дня их выдачи</w:t>
      </w:r>
      <w:r w:rsidRPr="004C673C">
        <w:rPr>
          <w:rFonts w:ascii="Times New Roman" w:hAnsi="Times New Roman" w:cs="Times New Roman"/>
          <w:sz w:val="24"/>
          <w:szCs w:val="24"/>
        </w:rPr>
        <w:t>;</w:t>
      </w:r>
    </w:p>
    <w:p w:rsidR="00C7648D" w:rsidRPr="004C673C" w:rsidRDefault="00C7648D" w:rsidP="00066CA6">
      <w:pPr>
        <w:spacing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C673C">
        <w:rPr>
          <w:rFonts w:ascii="Times New Roman" w:hAnsi="Times New Roman" w:cs="Times New Roman"/>
          <w:sz w:val="24"/>
          <w:szCs w:val="24"/>
        </w:rPr>
        <w:t xml:space="preserve">2) </w:t>
      </w:r>
      <w:r w:rsidR="006F4213" w:rsidRPr="004C673C">
        <w:rPr>
          <w:rFonts w:ascii="Times New Roman" w:hAnsi="Times New Roman" w:cs="Times New Roman"/>
          <w:sz w:val="24"/>
          <w:szCs w:val="24"/>
        </w:rPr>
        <w:t>6 лет со дня их выдачи;</w:t>
      </w:r>
    </w:p>
    <w:p w:rsidR="00C7648D" w:rsidRPr="004C673C" w:rsidRDefault="00C7648D" w:rsidP="00066CA6">
      <w:pPr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73C">
        <w:rPr>
          <w:rFonts w:ascii="Times New Roman" w:hAnsi="Times New Roman" w:cs="Times New Roman"/>
          <w:sz w:val="24"/>
          <w:szCs w:val="24"/>
        </w:rPr>
        <w:t xml:space="preserve">3) </w:t>
      </w:r>
      <w:r w:rsidRPr="004C6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более 3 лет со дня их выдачи; </w:t>
      </w:r>
    </w:p>
    <w:p w:rsidR="00C7648D" w:rsidRPr="004C673C" w:rsidRDefault="00C7648D" w:rsidP="00066CA6">
      <w:pPr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73C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пять лет</w:t>
      </w:r>
      <w:r w:rsidR="006F4213" w:rsidRPr="004C6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их выдачи</w:t>
      </w:r>
      <w:r w:rsidRPr="004C67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49E8" w:rsidRPr="004C673C" w:rsidRDefault="001F49E8" w:rsidP="001F49E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Свидетельство о регистрации лица, совершающего операции по переработке сжиженных углеводородных газов, выдается</w:t>
      </w:r>
      <w:r w:rsidRPr="004C673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66CA6" w:rsidRPr="004C673C" w:rsidRDefault="00066CA6" w:rsidP="001F49E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9E8" w:rsidRPr="004C673C" w:rsidRDefault="001F49E8" w:rsidP="001F49E8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73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Минэнерго России;</w:t>
      </w:r>
    </w:p>
    <w:p w:rsidR="001F49E8" w:rsidRPr="004C673C" w:rsidRDefault="001C5B82" w:rsidP="001F49E8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73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Минприроды России;</w:t>
      </w:r>
    </w:p>
    <w:p w:rsidR="001C5B82" w:rsidRPr="004C673C" w:rsidRDefault="001C5B82" w:rsidP="001F49E8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73C">
        <w:rPr>
          <w:rFonts w:ascii="Times New Roman" w:eastAsia="Times New Roman" w:hAnsi="Times New Roman" w:cs="Times New Roman"/>
          <w:sz w:val="24"/>
          <w:szCs w:val="24"/>
          <w:lang w:eastAsia="ru-RU"/>
        </w:rPr>
        <w:t>ФНС России;</w:t>
      </w:r>
    </w:p>
    <w:p w:rsidR="001C5B82" w:rsidRPr="004C673C" w:rsidRDefault="001C5B82" w:rsidP="001F49E8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73C">
        <w:rPr>
          <w:rFonts w:ascii="Times New Roman" w:eastAsia="Times New Roman" w:hAnsi="Times New Roman" w:cs="Times New Roman"/>
          <w:sz w:val="24"/>
          <w:szCs w:val="24"/>
          <w:lang w:eastAsia="ru-RU"/>
        </w:rPr>
        <w:t>ФАС России.</w:t>
      </w:r>
    </w:p>
    <w:p w:rsidR="00C7648D" w:rsidRPr="004C673C" w:rsidRDefault="00C7648D" w:rsidP="00C764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F24" w:rsidRPr="004C673C" w:rsidRDefault="00043F24" w:rsidP="00043F24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Плановая  проверка соблюдения субъектами топливно-энергетического комплекса требований обеспечения безопасности </w:t>
      </w:r>
      <w:r w:rsidR="00534123" w:rsidRPr="004C6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отношении </w:t>
      </w:r>
      <w:r w:rsidRPr="004C6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объектов топливно-энергетического комплекса высокой и средней категории опасности </w:t>
      </w:r>
      <w:r w:rsidR="00534123" w:rsidRPr="004C6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проводится не чаще</w:t>
      </w:r>
      <w:proofErr w:type="gramStart"/>
      <w:r w:rsidR="00534123" w:rsidRPr="004C6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534123" w:rsidRPr="004C673C" w:rsidRDefault="00534123" w:rsidP="00534123">
      <w:pPr>
        <w:pStyle w:val="a4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73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 раза в три года;</w:t>
      </w:r>
    </w:p>
    <w:p w:rsidR="00534123" w:rsidRPr="004C673C" w:rsidRDefault="00534123" w:rsidP="00534123">
      <w:pPr>
        <w:pStyle w:val="a4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73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 раза в год;</w:t>
      </w:r>
    </w:p>
    <w:p w:rsidR="00534123" w:rsidRPr="004C673C" w:rsidRDefault="00534123" w:rsidP="00534123">
      <w:pPr>
        <w:pStyle w:val="a4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73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 раза в полугодие;</w:t>
      </w:r>
    </w:p>
    <w:p w:rsidR="00534123" w:rsidRPr="004C673C" w:rsidRDefault="00534123" w:rsidP="00534123">
      <w:pPr>
        <w:pStyle w:val="a4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73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 раза в два года.</w:t>
      </w:r>
    </w:p>
    <w:p w:rsidR="00043F24" w:rsidRPr="004C673C" w:rsidRDefault="00043F24" w:rsidP="00043F2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93B" w:rsidRPr="004C673C" w:rsidRDefault="00534123" w:rsidP="0082093B">
      <w:pPr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6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Продолжительность проведения проверки </w:t>
      </w:r>
      <w:r w:rsidR="0082093B" w:rsidRPr="004C6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соблюдения</w:t>
      </w:r>
      <w:r w:rsidRPr="004C6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субъектами топливно-энергетического комплекса требований обеспечения безопасности</w:t>
      </w:r>
      <w:r w:rsidRPr="004C6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093B" w:rsidRPr="004C6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отношении  объектов топливно-энергетического комплекса</w:t>
      </w:r>
      <w:r w:rsidR="0082093B" w:rsidRPr="004C673C">
        <w:t xml:space="preserve"> </w:t>
      </w:r>
      <w:r w:rsidR="0082093B" w:rsidRPr="004C6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должна превышать:</w:t>
      </w:r>
    </w:p>
    <w:p w:rsidR="0082093B" w:rsidRPr="004C673C" w:rsidRDefault="0082093B" w:rsidP="0082093B">
      <w:pPr>
        <w:pStyle w:val="a4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73C">
        <w:rPr>
          <w:rFonts w:ascii="Times New Roman" w:eastAsia="Times New Roman" w:hAnsi="Times New Roman" w:cs="Times New Roman"/>
          <w:sz w:val="24"/>
          <w:szCs w:val="24"/>
          <w:lang w:eastAsia="ru-RU"/>
        </w:rPr>
        <w:t>20 календарных дней;</w:t>
      </w:r>
    </w:p>
    <w:p w:rsidR="0082093B" w:rsidRPr="004C673C" w:rsidRDefault="008D34F8" w:rsidP="0082093B">
      <w:pPr>
        <w:pStyle w:val="a4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73C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82093B" w:rsidRPr="004C6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дней;</w:t>
      </w:r>
    </w:p>
    <w:p w:rsidR="0082093B" w:rsidRPr="004C673C" w:rsidRDefault="0082093B" w:rsidP="0082093B">
      <w:pPr>
        <w:pStyle w:val="a4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73C">
        <w:rPr>
          <w:rFonts w:ascii="Times New Roman" w:eastAsia="Times New Roman" w:hAnsi="Times New Roman" w:cs="Times New Roman"/>
          <w:sz w:val="24"/>
          <w:szCs w:val="24"/>
          <w:lang w:eastAsia="ru-RU"/>
        </w:rPr>
        <w:t>20 рабочих дней;</w:t>
      </w:r>
    </w:p>
    <w:p w:rsidR="0082093B" w:rsidRPr="004C673C" w:rsidRDefault="008D34F8" w:rsidP="0082093B">
      <w:pPr>
        <w:pStyle w:val="a4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73C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82093B" w:rsidRPr="004C6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 дней </w:t>
      </w:r>
    </w:p>
    <w:p w:rsidR="007119C9" w:rsidRPr="004C673C" w:rsidRDefault="007119C9" w:rsidP="007119C9">
      <w:pPr>
        <w:pStyle w:val="a4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9C9" w:rsidRPr="004C673C" w:rsidRDefault="007119C9" w:rsidP="007119C9">
      <w:pPr>
        <w:pStyle w:val="a4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C82" w:rsidRPr="004C673C" w:rsidRDefault="007119C9" w:rsidP="00DD1C82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Правила </w:t>
      </w:r>
      <w:r w:rsidR="00DD1C82" w:rsidRPr="004C673C">
        <w:rPr>
          <w:rFonts w:ascii="Times New Roman" w:hAnsi="Times New Roman" w:cs="Times New Roman"/>
          <w:b/>
          <w:sz w:val="24"/>
          <w:szCs w:val="24"/>
        </w:rPr>
        <w:t xml:space="preserve">промышленной безопасности опасных производственных объектов </w:t>
      </w:r>
      <w:r w:rsidRPr="004C6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сжиженного природного газа </w:t>
      </w:r>
      <w:r w:rsidR="00DD1C82" w:rsidRPr="004C6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(ОПО СПГ) предназначены для применения </w:t>
      </w:r>
      <w:proofErr w:type="gramStart"/>
      <w:r w:rsidR="00DD1C82" w:rsidRPr="004C6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</w:t>
      </w:r>
      <w:proofErr w:type="gramEnd"/>
      <w:r w:rsidR="00DD1C82" w:rsidRPr="004C673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D2AF9" w:rsidRPr="004C673C" w:rsidRDefault="001D2AF9" w:rsidP="001D2AF9">
      <w:pPr>
        <w:pStyle w:val="a4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73C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эксплуатации ОПО СПГ;</w:t>
      </w:r>
    </w:p>
    <w:p w:rsidR="001D2AF9" w:rsidRPr="004C673C" w:rsidRDefault="001D2AF9" w:rsidP="001D2AF9">
      <w:pPr>
        <w:pStyle w:val="a4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67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проектировании</w:t>
      </w:r>
      <w:proofErr w:type="gramEnd"/>
      <w:r w:rsidRPr="004C6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строительстве ОПО СПГ;</w:t>
      </w:r>
    </w:p>
    <w:p w:rsidR="001D2AF9" w:rsidRPr="004C673C" w:rsidRDefault="001D2AF9" w:rsidP="001D2AF9">
      <w:pPr>
        <w:pStyle w:val="a4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техническом </w:t>
      </w:r>
      <w:proofErr w:type="gramStart"/>
      <w:r w:rsidRPr="004C673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перевооружении</w:t>
      </w:r>
      <w:proofErr w:type="gramEnd"/>
      <w:r w:rsidRPr="004C6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ОПО СПГ;</w:t>
      </w:r>
    </w:p>
    <w:p w:rsidR="00DD1C82" w:rsidRPr="004C673C" w:rsidRDefault="00DD1C82" w:rsidP="001D2AF9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67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проектировании</w:t>
      </w:r>
      <w:proofErr w:type="gramEnd"/>
      <w:r w:rsidRPr="004C673C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строительстве, эксплуатации, реконструкции, техническом перевооружении, ремонте, консервации и ликвидации ОПО СПГ</w:t>
      </w:r>
      <w:r w:rsidR="001D2AF9" w:rsidRPr="004C67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1C82" w:rsidRPr="004C673C" w:rsidRDefault="00DD1C82" w:rsidP="00DD1C82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944" w:rsidRPr="004C673C" w:rsidRDefault="00900944" w:rsidP="0090094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Правила безопасности </w:t>
      </w:r>
      <w:proofErr w:type="spellStart"/>
      <w:r w:rsidRPr="004C6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автогазозаправочных</w:t>
      </w:r>
      <w:proofErr w:type="spellEnd"/>
      <w:r w:rsidRPr="004C6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станций газомоторного топлива </w:t>
      </w:r>
      <w:r w:rsidR="000D1F6F" w:rsidRPr="004C6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действуют</w:t>
      </w:r>
      <w:r w:rsidR="000D1F6F" w:rsidRPr="004C673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D1F6F" w:rsidRPr="004C673C" w:rsidRDefault="000D1F6F" w:rsidP="0090094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F6F" w:rsidRPr="004C673C" w:rsidRDefault="000D1F6F" w:rsidP="0090094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73C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900944" w:rsidRPr="004C673C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 января 2027</w:t>
      </w:r>
      <w:r w:rsidRPr="004C6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года;</w:t>
      </w:r>
    </w:p>
    <w:p w:rsidR="000D1F6F" w:rsidRPr="004C673C" w:rsidRDefault="000D1F6F" w:rsidP="0090094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73C">
        <w:rPr>
          <w:rFonts w:ascii="Times New Roman" w:eastAsia="Times New Roman" w:hAnsi="Times New Roman" w:cs="Times New Roman"/>
          <w:sz w:val="24"/>
          <w:szCs w:val="24"/>
          <w:lang w:eastAsia="ru-RU"/>
        </w:rPr>
        <w:t>2) без ограничения срока;</w:t>
      </w:r>
    </w:p>
    <w:p w:rsidR="000D1F6F" w:rsidRPr="004C673C" w:rsidRDefault="000D1F6F" w:rsidP="0090094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73C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 1 января 2028 года;</w:t>
      </w:r>
    </w:p>
    <w:p w:rsidR="00900944" w:rsidRPr="004C673C" w:rsidRDefault="000D1F6F" w:rsidP="0090094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73C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до 1 января 2025 года.</w:t>
      </w:r>
      <w:r w:rsidR="00900944" w:rsidRPr="004C6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1C82" w:rsidRPr="004C673C" w:rsidRDefault="00DD1C82" w:rsidP="00DD1C82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729" w:rsidRPr="004C673C" w:rsidRDefault="00240729"/>
    <w:sectPr w:rsidR="00240729" w:rsidRPr="004C673C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491" w:rsidRDefault="00B06491" w:rsidP="00322CBA">
      <w:pPr>
        <w:spacing w:after="0" w:line="240" w:lineRule="auto"/>
      </w:pPr>
      <w:r>
        <w:separator/>
      </w:r>
    </w:p>
  </w:endnote>
  <w:endnote w:type="continuationSeparator" w:id="0">
    <w:p w:rsidR="00B06491" w:rsidRDefault="00B06491" w:rsidP="00322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4324987"/>
      <w:docPartObj>
        <w:docPartGallery w:val="Page Numbers (Bottom of Page)"/>
        <w:docPartUnique/>
      </w:docPartObj>
    </w:sdtPr>
    <w:sdtEndPr/>
    <w:sdtContent>
      <w:p w:rsidR="00322CBA" w:rsidRDefault="00322CB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7EC3">
          <w:rPr>
            <w:noProof/>
          </w:rPr>
          <w:t>4</w:t>
        </w:r>
        <w:r>
          <w:fldChar w:fldCharType="end"/>
        </w:r>
      </w:p>
    </w:sdtContent>
  </w:sdt>
  <w:p w:rsidR="00322CBA" w:rsidRDefault="00322CB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491" w:rsidRDefault="00B06491" w:rsidP="00322CBA">
      <w:pPr>
        <w:spacing w:after="0" w:line="240" w:lineRule="auto"/>
      </w:pPr>
      <w:r>
        <w:separator/>
      </w:r>
    </w:p>
  </w:footnote>
  <w:footnote w:type="continuationSeparator" w:id="0">
    <w:p w:rsidR="00B06491" w:rsidRDefault="00B06491" w:rsidP="00322C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661B"/>
    <w:multiLevelType w:val="hybridMultilevel"/>
    <w:tmpl w:val="F7BC91B8"/>
    <w:lvl w:ilvl="0" w:tplc="A41674A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87C3851"/>
    <w:multiLevelType w:val="hybridMultilevel"/>
    <w:tmpl w:val="75D633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A687F"/>
    <w:multiLevelType w:val="hybridMultilevel"/>
    <w:tmpl w:val="5A5CDD36"/>
    <w:lvl w:ilvl="0" w:tplc="68867C7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9B96BA6"/>
    <w:multiLevelType w:val="hybridMultilevel"/>
    <w:tmpl w:val="6B32C62E"/>
    <w:lvl w:ilvl="0" w:tplc="213C3C3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4C65B41"/>
    <w:multiLevelType w:val="hybridMultilevel"/>
    <w:tmpl w:val="A51E1000"/>
    <w:lvl w:ilvl="0" w:tplc="943C58F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11039D5"/>
    <w:multiLevelType w:val="hybridMultilevel"/>
    <w:tmpl w:val="8FC63DA4"/>
    <w:lvl w:ilvl="0" w:tplc="73E0D13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458701A8"/>
    <w:multiLevelType w:val="hybridMultilevel"/>
    <w:tmpl w:val="6C6011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9A068F"/>
    <w:multiLevelType w:val="hybridMultilevel"/>
    <w:tmpl w:val="3CBC76BA"/>
    <w:lvl w:ilvl="0" w:tplc="5FBE88C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E03106C"/>
    <w:multiLevelType w:val="hybridMultilevel"/>
    <w:tmpl w:val="85FCB8B6"/>
    <w:lvl w:ilvl="0" w:tplc="97D676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FC03D42"/>
    <w:multiLevelType w:val="hybridMultilevel"/>
    <w:tmpl w:val="B26666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247823"/>
    <w:multiLevelType w:val="hybridMultilevel"/>
    <w:tmpl w:val="EBB65BA4"/>
    <w:lvl w:ilvl="0" w:tplc="D3A4D8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EBA5756"/>
    <w:multiLevelType w:val="hybridMultilevel"/>
    <w:tmpl w:val="6FC08A2E"/>
    <w:lvl w:ilvl="0" w:tplc="E8E07FB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5705836"/>
    <w:multiLevelType w:val="hybridMultilevel"/>
    <w:tmpl w:val="484ABB52"/>
    <w:lvl w:ilvl="0" w:tplc="83663FC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F282844"/>
    <w:multiLevelType w:val="hybridMultilevel"/>
    <w:tmpl w:val="65E6874E"/>
    <w:lvl w:ilvl="0" w:tplc="0ABE640A">
      <w:start w:val="1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3EA3365"/>
    <w:multiLevelType w:val="hybridMultilevel"/>
    <w:tmpl w:val="C636927C"/>
    <w:lvl w:ilvl="0" w:tplc="D82E075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E914D77"/>
    <w:multiLevelType w:val="hybridMultilevel"/>
    <w:tmpl w:val="AA0059AC"/>
    <w:lvl w:ilvl="0" w:tplc="B4BACB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5"/>
  </w:num>
  <w:num w:numId="2">
    <w:abstractNumId w:val="1"/>
  </w:num>
  <w:num w:numId="3">
    <w:abstractNumId w:val="12"/>
  </w:num>
  <w:num w:numId="4">
    <w:abstractNumId w:val="6"/>
  </w:num>
  <w:num w:numId="5">
    <w:abstractNumId w:val="9"/>
  </w:num>
  <w:num w:numId="6">
    <w:abstractNumId w:val="5"/>
  </w:num>
  <w:num w:numId="7">
    <w:abstractNumId w:val="0"/>
  </w:num>
  <w:num w:numId="8">
    <w:abstractNumId w:val="2"/>
  </w:num>
  <w:num w:numId="9">
    <w:abstractNumId w:val="4"/>
  </w:num>
  <w:num w:numId="10">
    <w:abstractNumId w:val="3"/>
  </w:num>
  <w:num w:numId="11">
    <w:abstractNumId w:val="7"/>
  </w:num>
  <w:num w:numId="12">
    <w:abstractNumId w:val="8"/>
  </w:num>
  <w:num w:numId="13">
    <w:abstractNumId w:val="13"/>
  </w:num>
  <w:num w:numId="14">
    <w:abstractNumId w:val="14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2F"/>
    <w:rsid w:val="00043F24"/>
    <w:rsid w:val="00045772"/>
    <w:rsid w:val="0005605A"/>
    <w:rsid w:val="00066CA6"/>
    <w:rsid w:val="0006758B"/>
    <w:rsid w:val="000A63DE"/>
    <w:rsid w:val="000D1F6F"/>
    <w:rsid w:val="000F1210"/>
    <w:rsid w:val="000F372F"/>
    <w:rsid w:val="0019546D"/>
    <w:rsid w:val="001C5B82"/>
    <w:rsid w:val="001D2AF9"/>
    <w:rsid w:val="001F49E8"/>
    <w:rsid w:val="00214044"/>
    <w:rsid w:val="00240729"/>
    <w:rsid w:val="002574A3"/>
    <w:rsid w:val="002853E5"/>
    <w:rsid w:val="002F4D89"/>
    <w:rsid w:val="002F5D74"/>
    <w:rsid w:val="00322CBA"/>
    <w:rsid w:val="003400C2"/>
    <w:rsid w:val="003D7512"/>
    <w:rsid w:val="003E7EC3"/>
    <w:rsid w:val="00430D82"/>
    <w:rsid w:val="004C673C"/>
    <w:rsid w:val="005226EF"/>
    <w:rsid w:val="00534123"/>
    <w:rsid w:val="00542E8B"/>
    <w:rsid w:val="00625F5D"/>
    <w:rsid w:val="0065553E"/>
    <w:rsid w:val="006F4213"/>
    <w:rsid w:val="007119C9"/>
    <w:rsid w:val="007635D1"/>
    <w:rsid w:val="007D36D3"/>
    <w:rsid w:val="00814657"/>
    <w:rsid w:val="0082093B"/>
    <w:rsid w:val="0084786B"/>
    <w:rsid w:val="008D34F8"/>
    <w:rsid w:val="008D5BC8"/>
    <w:rsid w:val="00900944"/>
    <w:rsid w:val="00A047A0"/>
    <w:rsid w:val="00A22B5E"/>
    <w:rsid w:val="00A27BD3"/>
    <w:rsid w:val="00A35C4D"/>
    <w:rsid w:val="00A610BF"/>
    <w:rsid w:val="00B06491"/>
    <w:rsid w:val="00BC5419"/>
    <w:rsid w:val="00C7648D"/>
    <w:rsid w:val="00CC7CC2"/>
    <w:rsid w:val="00DD1C82"/>
    <w:rsid w:val="00DE4BC0"/>
    <w:rsid w:val="00E25101"/>
    <w:rsid w:val="00F101D9"/>
    <w:rsid w:val="00F226D0"/>
    <w:rsid w:val="00F6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5F5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25F5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22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2CBA"/>
  </w:style>
  <w:style w:type="paragraph" w:styleId="a7">
    <w:name w:val="footer"/>
    <w:basedOn w:val="a"/>
    <w:link w:val="a8"/>
    <w:uiPriority w:val="99"/>
    <w:unhideWhenUsed/>
    <w:rsid w:val="00322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2C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5F5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25F5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22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2CBA"/>
  </w:style>
  <w:style w:type="paragraph" w:styleId="a7">
    <w:name w:val="footer"/>
    <w:basedOn w:val="a"/>
    <w:link w:val="a8"/>
    <w:uiPriority w:val="99"/>
    <w:unhideWhenUsed/>
    <w:rsid w:val="00322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2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03526&amp;dst=100004&amp;field=134&amp;date=27.03.2023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27938&amp;dst=100010&amp;field=134&amp;date=27.03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167251&amp;dst=100008&amp;field=134&amp;date=27.03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2023-04-02T01:51:00Z</dcterms:created>
  <dcterms:modified xsi:type="dcterms:W3CDTF">2023-04-02T21:15:00Z</dcterms:modified>
</cp:coreProperties>
</file>